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A" w:rsidRDefault="00570B5A" w:rsidP="00D906E4">
      <w:pPr>
        <w:pStyle w:val="Heading1"/>
        <w:jc w:val="center"/>
        <w:rPr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pt;margin-top:-1in;width:351pt;height:1in;z-index:251658752" filled="f" stroked="f">
            <v:textbox>
              <w:txbxContent>
                <w:p w:rsidR="00570B5A" w:rsidRPr="00BF44FB" w:rsidRDefault="00570B5A" w:rsidP="00A904D8">
                  <w:pPr>
                    <w:pStyle w:val="NoSpacing"/>
                    <w:jc w:val="center"/>
                    <w:rPr>
                      <w:b/>
                      <w:sz w:val="22"/>
                      <w:szCs w:val="22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 w:rsidRPr="00BF44FB">
                        <w:rPr>
                          <w:b/>
                          <w:sz w:val="22"/>
                          <w:szCs w:val="22"/>
                        </w:rPr>
                        <w:t>New Hampshire</w:t>
                      </w:r>
                    </w:smartTag>
                  </w:smartTag>
                  <w:r w:rsidRPr="00BF44FB">
                    <w:rPr>
                      <w:b/>
                      <w:sz w:val="22"/>
                      <w:szCs w:val="22"/>
                    </w:rPr>
                    <w:t xml:space="preserve"> Association for Infant Mental Health</w:t>
                  </w:r>
                </w:p>
                <w:p w:rsidR="00570B5A" w:rsidRPr="00BF44FB" w:rsidRDefault="00570B5A" w:rsidP="00A904D8">
                  <w:pPr>
                    <w:pStyle w:val="NoSpacing"/>
                    <w:jc w:val="center"/>
                  </w:pPr>
                  <w:r w:rsidRPr="00BF44FB">
                    <w:t>Community Bridges</w:t>
                  </w:r>
                </w:p>
                <w:p w:rsidR="00570B5A" w:rsidRPr="00BF44FB" w:rsidRDefault="00570B5A" w:rsidP="00A904D8">
                  <w:pPr>
                    <w:pStyle w:val="NoSpacing"/>
                    <w:jc w:val="center"/>
                  </w:pPr>
                  <w:smartTag w:uri="urn:schemas-microsoft-com:office:smarttags" w:element="PostalCode">
                    <w:r w:rsidRPr="00BF44FB">
                      <w:t>2 Whitney Road</w:t>
                    </w:r>
                  </w:smartTag>
                </w:p>
                <w:p w:rsidR="00570B5A" w:rsidRPr="00BF44FB" w:rsidRDefault="00570B5A" w:rsidP="00A904D8">
                  <w:pPr>
                    <w:pStyle w:val="NoSpacing"/>
                    <w:jc w:val="center"/>
                  </w:pPr>
                  <w:smartTag w:uri="urn:schemas-microsoft-com:office:smarttags" w:element="PostalCode">
                    <w:smartTag w:uri="urn:schemas-microsoft-com:office:smarttags" w:element="PostalCode">
                      <w:r w:rsidRPr="00BF44FB">
                        <w:t>Concord</w:t>
                      </w:r>
                    </w:smartTag>
                    <w:r w:rsidRPr="00BF44FB">
                      <w:t xml:space="preserve">, </w:t>
                    </w:r>
                    <w:smartTag w:uri="urn:schemas-microsoft-com:office:smarttags" w:element="PostalCode">
                      <w:r w:rsidRPr="00BF44FB">
                        <w:t>NH</w:t>
                      </w:r>
                    </w:smartTag>
                    <w:r w:rsidRPr="00BF44FB">
                      <w:t xml:space="preserve"> </w:t>
                    </w:r>
                    <w:smartTag w:uri="urn:schemas-microsoft-com:office:smarttags" w:element="PostalCode">
                      <w:r w:rsidRPr="00BF44FB">
                        <w:t>03301</w:t>
                      </w:r>
                    </w:smartTag>
                  </w:smartTag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7pt;margin-top:-81pt;width:68.4pt;height:107.05pt;z-index:251657728;mso-wrap-style:none" filled="f" stroked="f">
            <v:textbox style="mso-next-textbox:#_x0000_s1027;mso-fit-shape-to-text:t">
              <w:txbxContent>
                <w:p w:rsidR="00570B5A" w:rsidRDefault="00570B5A">
                  <w:r w:rsidRPr="003E6056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87pt" o:allowoverlap="f">
                        <v:imagedata r:id="rId5" o:title="" grayscale="t"/>
                      </v:shape>
                    </w:pict>
                  </w:r>
                </w:p>
              </w:txbxContent>
            </v:textbox>
          </v:shape>
        </w:pict>
      </w:r>
      <w:r w:rsidRPr="00074715">
        <w:rPr>
          <w:sz w:val="48"/>
          <w:szCs w:val="48"/>
        </w:rPr>
        <w:t>FETAL ALCOHOL SPECTRUM DISORDER WORKSHOP</w:t>
      </w:r>
    </w:p>
    <w:p w:rsidR="00570B5A" w:rsidRDefault="00570B5A" w:rsidP="00DC2A73">
      <w:pPr>
        <w:jc w:val="center"/>
      </w:pPr>
      <w:r w:rsidRPr="00CA79D6">
        <w:rPr>
          <w:sz w:val="32"/>
          <w:szCs w:val="32"/>
        </w:rPr>
        <w:t>December 16, 2011</w:t>
      </w:r>
      <w:r>
        <w:tab/>
      </w:r>
    </w:p>
    <w:p w:rsidR="00570B5A" w:rsidRDefault="00570B5A" w:rsidP="00DC2A73">
      <w:pPr>
        <w:jc w:val="both"/>
        <w:rPr>
          <w:sz w:val="32"/>
          <w:szCs w:val="32"/>
        </w:rPr>
      </w:pPr>
      <w:r w:rsidRPr="00A815A9">
        <w:rPr>
          <w:sz w:val="24"/>
          <w:szCs w:val="24"/>
        </w:rPr>
        <w:t>With</w:t>
      </w:r>
      <w:r w:rsidRPr="00074715">
        <w:rPr>
          <w:sz w:val="32"/>
          <w:szCs w:val="32"/>
        </w:rPr>
        <w:t xml:space="preserve"> Dr. Susan Adubato</w:t>
      </w:r>
      <w:r>
        <w:rPr>
          <w:sz w:val="32"/>
          <w:szCs w:val="32"/>
        </w:rPr>
        <w:t>, Ph.D.</w:t>
      </w:r>
      <w:r>
        <w:rPr>
          <w:sz w:val="32"/>
          <w:szCs w:val="32"/>
        </w:rPr>
        <w:tab/>
      </w:r>
    </w:p>
    <w:p w:rsidR="00570B5A" w:rsidRPr="00A904D8" w:rsidRDefault="00570B5A" w:rsidP="00A904D8">
      <w:pPr>
        <w:jc w:val="both"/>
      </w:pPr>
      <w:r>
        <w:rPr>
          <w:noProof/>
        </w:rPr>
        <w:pict>
          <v:shape id="_x0000_s1028" type="#_x0000_t202" style="position:absolute;left:0;text-align:left;margin-left:261pt;margin-top:91.05pt;width:221.75pt;height:122.25pt;z-index:251656704" fillcolor="#68007f" strokecolor="#f2f2f2" strokeweight="3pt">
            <v:shadow on="t" type="perspective" color="#33003f" opacity=".5" offset="1pt" offset2="-1pt"/>
            <v:textbox style="mso-next-textbox:#_x0000_s1028">
              <w:txbxContent>
                <w:p w:rsidR="00570B5A" w:rsidRPr="00074715" w:rsidRDefault="00570B5A" w:rsidP="00074715">
                  <w:pPr>
                    <w:rPr>
                      <w:sz w:val="28"/>
                      <w:szCs w:val="28"/>
                    </w:rPr>
                  </w:pPr>
                  <w:r w:rsidRPr="00074715">
                    <w:rPr>
                      <w:sz w:val="28"/>
                      <w:szCs w:val="28"/>
                    </w:rPr>
                    <w:t>Child and Family Services</w:t>
                  </w:r>
                </w:p>
                <w:p w:rsidR="00570B5A" w:rsidRPr="00074715" w:rsidRDefault="00570B5A" w:rsidP="00074715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074715">
                        <w:rPr>
                          <w:sz w:val="28"/>
                          <w:szCs w:val="28"/>
                        </w:rPr>
                        <w:t>103 N. State Street</w:t>
                      </w:r>
                    </w:smartTag>
                    <w:r w:rsidRPr="00074715">
                      <w:rPr>
                        <w:sz w:val="28"/>
                        <w:szCs w:val="28"/>
                      </w:rPr>
                      <w:t xml:space="preserve">, </w:t>
                    </w:r>
                    <w:smartTag w:uri="urn:schemas-microsoft-com:office:smarttags" w:element="City">
                      <w:r w:rsidRPr="00074715">
                        <w:rPr>
                          <w:sz w:val="28"/>
                          <w:szCs w:val="28"/>
                        </w:rPr>
                        <w:t>Concord</w:t>
                      </w:r>
                    </w:smartTag>
                  </w:smartTag>
                </w:p>
                <w:p w:rsidR="00570B5A" w:rsidRDefault="00570B5A" w:rsidP="00074715">
                  <w:pPr>
                    <w:rPr>
                      <w:sz w:val="28"/>
                      <w:szCs w:val="28"/>
                    </w:rPr>
                  </w:pPr>
                  <w:r w:rsidRPr="00074715">
                    <w:rPr>
                      <w:sz w:val="28"/>
                      <w:szCs w:val="28"/>
                    </w:rPr>
                    <w:t>2:00-4:30pm</w:t>
                  </w:r>
                </w:p>
                <w:p w:rsidR="00570B5A" w:rsidRPr="00074715" w:rsidRDefault="00570B5A" w:rsidP="000747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Light Refreshments Served</w:t>
                  </w:r>
                </w:p>
              </w:txbxContent>
            </v:textbox>
          </v:shape>
        </w:pict>
      </w:r>
      <w:r>
        <w:t xml:space="preserve">Dr. Susan Adubato is a NJ Licensed psychologist. She is faculty in Pediatrics and Psychiatry at 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Medicine</w:t>
        </w:r>
      </w:smartTag>
      <w:r>
        <w:t xml:space="preserve"> and </w:t>
      </w:r>
      <w:smartTag w:uri="urn:schemas-microsoft-com:office:smarttags" w:element="City">
        <w:r>
          <w:t>Dentistry-</w:t>
        </w:r>
      </w:smartTag>
      <w:r>
        <w:t xml:space="preserve"> </w:t>
      </w:r>
      <w:smartTag w:uri="urn:schemas-microsoft-com:office:smarttags" w:element="State">
        <w:r>
          <w:t>NJ</w:t>
        </w:r>
      </w:smartTag>
      <w:r>
        <w:t xml:space="preserve">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located in </w:t>
      </w:r>
      <w:smartTag w:uri="urn:schemas-microsoft-com:office:smarttags" w:element="place">
        <w:smartTag w:uri="urn:schemas-microsoft-com:office:smarttags" w:element="City">
          <w:r>
            <w:t>Newark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</w:smartTag>
      <w:r>
        <w:t xml:space="preserve">. Dr Adubato is the director for one of the NJ FAS Diagnostic centers, and also serves as Director for the NJ/NE FASD Education and </w:t>
      </w:r>
      <w:smartTag w:uri="urn:schemas-microsoft-com:office:smarttags" w:element="place">
        <w:smartTag w:uri="urn:schemas-microsoft-com:office:smarttags" w:element="PlaceName">
          <w:r>
            <w:t>Training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Dr. Adubato has spoken throughout the </w:t>
      </w:r>
      <w:smartTag w:uri="urn:schemas-microsoft-com:office:smarttags" w:element="country-region">
        <w:r>
          <w:t>United States</w:t>
        </w:r>
      </w:smartTag>
      <w:r>
        <w:t xml:space="preserve"> as well as in </w:t>
      </w:r>
      <w:smartTag w:uri="urn:schemas-microsoft-com:office:smarttags" w:element="place">
        <w:r>
          <w:t>Puerto Rico</w:t>
        </w:r>
      </w:smartTag>
      <w:r>
        <w:t xml:space="preserve"> on this subject. She has published articles and reviews and serves on various committees for state and national FASD organizations. She presently is at work co-editing an e-book on Fetal Alcohol Spectrum Disorders.</w:t>
      </w:r>
    </w:p>
    <w:p w:rsidR="00570B5A" w:rsidRDefault="00570B5A" w:rsidP="00423A5E">
      <w:pPr>
        <w:spacing w:after="0"/>
        <w:jc w:val="both"/>
        <w:rPr>
          <w:b/>
          <w:i w:val="0"/>
          <w:color w:val="7030A0"/>
        </w:rPr>
      </w:pPr>
    </w:p>
    <w:p w:rsidR="00570B5A" w:rsidRDefault="00570B5A" w:rsidP="00423A5E">
      <w:pPr>
        <w:spacing w:after="0"/>
        <w:jc w:val="both"/>
        <w:rPr>
          <w:b/>
          <w:i w:val="0"/>
          <w:color w:val="7030A0"/>
        </w:rPr>
      </w:pPr>
      <w:r>
        <w:rPr>
          <w:b/>
          <w:i w:val="0"/>
          <w:color w:val="7030A0"/>
        </w:rPr>
        <w:t xml:space="preserve">Part one of a two part series! </w:t>
      </w:r>
    </w:p>
    <w:p w:rsidR="00570B5A" w:rsidRDefault="00570B5A" w:rsidP="00423A5E">
      <w:pPr>
        <w:spacing w:after="0"/>
        <w:jc w:val="both"/>
        <w:rPr>
          <w:b/>
          <w:i w:val="0"/>
          <w:color w:val="7030A0"/>
        </w:rPr>
      </w:pPr>
      <w:r>
        <w:rPr>
          <w:b/>
          <w:i w:val="0"/>
          <w:color w:val="7030A0"/>
        </w:rPr>
        <w:t xml:space="preserve">Look for implications of alcohol use on biological </w:t>
      </w:r>
    </w:p>
    <w:p w:rsidR="00570B5A" w:rsidRDefault="00570B5A" w:rsidP="00423A5E">
      <w:pPr>
        <w:spacing w:after="0"/>
        <w:jc w:val="both"/>
        <w:rPr>
          <w:b/>
          <w:i w:val="0"/>
          <w:color w:val="7030A0"/>
        </w:rPr>
      </w:pPr>
      <w:r>
        <w:rPr>
          <w:b/>
          <w:i w:val="0"/>
          <w:color w:val="7030A0"/>
        </w:rPr>
        <w:t xml:space="preserve">parents, understanding their on-going needs, coming </w:t>
      </w:r>
    </w:p>
    <w:p w:rsidR="00570B5A" w:rsidRDefault="00570B5A" w:rsidP="00423A5E">
      <w:pPr>
        <w:spacing w:after="0"/>
        <w:jc w:val="both"/>
        <w:rPr>
          <w:b/>
          <w:i w:val="0"/>
          <w:color w:val="7030A0"/>
        </w:rPr>
      </w:pPr>
      <w:r>
        <w:rPr>
          <w:b/>
          <w:i w:val="0"/>
          <w:color w:val="7030A0"/>
        </w:rPr>
        <w:t>this spring.</w:t>
      </w:r>
    </w:p>
    <w:p w:rsidR="00570B5A" w:rsidRDefault="00570B5A" w:rsidP="00CA79D6">
      <w:pPr>
        <w:rPr>
          <w:b/>
          <w:i w:val="0"/>
          <w:color w:val="7030A0"/>
        </w:rPr>
      </w:pPr>
    </w:p>
    <w:p w:rsidR="00570B5A" w:rsidRPr="00A904D8" w:rsidRDefault="00570B5A" w:rsidP="00CA79D6">
      <w:pPr>
        <w:rPr>
          <w:sz w:val="32"/>
          <w:szCs w:val="32"/>
        </w:rPr>
      </w:pPr>
      <w:r>
        <w:rPr>
          <w:sz w:val="24"/>
          <w:szCs w:val="24"/>
        </w:rPr>
        <w:t>L</w:t>
      </w:r>
      <w:r w:rsidRPr="00995EC1">
        <w:rPr>
          <w:sz w:val="24"/>
          <w:szCs w:val="24"/>
        </w:rPr>
        <w:t>earning Objectives:</w:t>
      </w:r>
    </w:p>
    <w:p w:rsidR="00570B5A" w:rsidRPr="00995EC1" w:rsidRDefault="00570B5A" w:rsidP="00CA79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EC1">
        <w:rPr>
          <w:sz w:val="24"/>
          <w:szCs w:val="24"/>
        </w:rPr>
        <w:t>Diagnosis and Prevalence of FASD</w:t>
      </w:r>
    </w:p>
    <w:p w:rsidR="00570B5A" w:rsidRPr="00995EC1" w:rsidRDefault="00570B5A" w:rsidP="00CA79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Impact on Development</w:t>
      </w:r>
      <w:r w:rsidRPr="00995EC1">
        <w:rPr>
          <w:sz w:val="24"/>
          <w:szCs w:val="24"/>
        </w:rPr>
        <w:t xml:space="preserve"> of FASD to children and families</w:t>
      </w:r>
    </w:p>
    <w:p w:rsidR="00570B5A" w:rsidRPr="00995EC1" w:rsidRDefault="00570B5A" w:rsidP="00CA79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EC1">
        <w:rPr>
          <w:sz w:val="24"/>
          <w:szCs w:val="24"/>
        </w:rPr>
        <w:t>Ways you can get involved in NH</w:t>
      </w:r>
    </w:p>
    <w:p w:rsidR="00570B5A" w:rsidRDefault="00570B5A" w:rsidP="00CA79D6">
      <w:pPr>
        <w:pStyle w:val="Heading2"/>
      </w:pPr>
      <w:r>
        <w:t>Members of NHAIMH can attend FREE!  For all others there is a fee of $25.  Payment at the door is expected.</w:t>
      </w:r>
    </w:p>
    <w:p w:rsidR="00570B5A" w:rsidRDefault="00570B5A" w:rsidP="00074715">
      <w:pPr>
        <w:rPr>
          <w:sz w:val="32"/>
          <w:szCs w:val="32"/>
        </w:rPr>
      </w:pPr>
      <w:r>
        <w:rPr>
          <w:sz w:val="32"/>
          <w:szCs w:val="32"/>
        </w:rPr>
        <w:t xml:space="preserve">To Register:         Send Email Request by December 9th: </w:t>
      </w:r>
      <w:hyperlink r:id="rId6" w:history="1">
        <w:r w:rsidRPr="004E511F">
          <w:rPr>
            <w:rStyle w:val="Hyperlink"/>
            <w:sz w:val="32"/>
            <w:szCs w:val="32"/>
          </w:rPr>
          <w:t>tvanamburg@communitybridgesnh.org</w:t>
        </w:r>
      </w:hyperlink>
    </w:p>
    <w:p w:rsidR="00570B5A" w:rsidRPr="00A904D8" w:rsidRDefault="00570B5A" w:rsidP="00A904D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For questions, call 518-4141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A815A9">
        <w:rPr>
          <w:sz w:val="24"/>
          <w:szCs w:val="24"/>
        </w:rPr>
        <w:t>Sponsored by NHAIMH and NOFAS NH</w:t>
      </w:r>
    </w:p>
    <w:sectPr w:rsidR="00570B5A" w:rsidRPr="00A904D8" w:rsidSect="00B75FE3"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0C19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516E0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8A6C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3E0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08C18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9238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AA6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B4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66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BA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273B1C"/>
    <w:multiLevelType w:val="hybridMultilevel"/>
    <w:tmpl w:val="9E54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6E4"/>
    <w:rsid w:val="00074715"/>
    <w:rsid w:val="00115944"/>
    <w:rsid w:val="00183DAE"/>
    <w:rsid w:val="00391DE0"/>
    <w:rsid w:val="003A66BC"/>
    <w:rsid w:val="003C08DD"/>
    <w:rsid w:val="003E6056"/>
    <w:rsid w:val="00417A75"/>
    <w:rsid w:val="00423A5E"/>
    <w:rsid w:val="004E511F"/>
    <w:rsid w:val="00532E7A"/>
    <w:rsid w:val="00570B5A"/>
    <w:rsid w:val="006B0038"/>
    <w:rsid w:val="006D521F"/>
    <w:rsid w:val="008433A0"/>
    <w:rsid w:val="008923DF"/>
    <w:rsid w:val="00995EC1"/>
    <w:rsid w:val="00A815A9"/>
    <w:rsid w:val="00A904D8"/>
    <w:rsid w:val="00A971EF"/>
    <w:rsid w:val="00AB3C3D"/>
    <w:rsid w:val="00B75FE3"/>
    <w:rsid w:val="00BF44FB"/>
    <w:rsid w:val="00CA79D6"/>
    <w:rsid w:val="00D906E4"/>
    <w:rsid w:val="00DC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95EC1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EC1"/>
    <w:pPr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contextualSpacing/>
      <w:outlineLvl w:val="0"/>
    </w:pPr>
    <w:rPr>
      <w:rFonts w:ascii="Cambria" w:hAnsi="Cambria"/>
      <w:b/>
      <w:bCs/>
      <w:color w:val="71002C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5EC1"/>
    <w:pPr>
      <w:pBdr>
        <w:top w:val="single" w:sz="4" w:space="0" w:color="E40059"/>
        <w:left w:val="single" w:sz="48" w:space="2" w:color="E40059"/>
        <w:bottom w:val="single" w:sz="4" w:space="0" w:color="E40059"/>
        <w:right w:val="single" w:sz="4" w:space="4" w:color="E40059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AA004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5EC1"/>
    <w:pPr>
      <w:pBdr>
        <w:left w:val="single" w:sz="48" w:space="2" w:color="E40059"/>
        <w:bottom w:val="single" w:sz="4" w:space="0" w:color="E40059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AA004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5EC1"/>
    <w:pPr>
      <w:pBdr>
        <w:left w:val="single" w:sz="4" w:space="2" w:color="E40059"/>
        <w:bottom w:val="single" w:sz="4" w:space="2" w:color="E40059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AA004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5EC1"/>
    <w:pPr>
      <w:pBdr>
        <w:left w:val="dotted" w:sz="4" w:space="2" w:color="E40059"/>
        <w:bottom w:val="dotted" w:sz="4" w:space="2" w:color="E40059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AA004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5EC1"/>
    <w:pPr>
      <w:pBdr>
        <w:bottom w:val="single" w:sz="4" w:space="2" w:color="FF8EB9"/>
      </w:pBdr>
      <w:spacing w:before="200" w:after="100" w:line="240" w:lineRule="auto"/>
      <w:contextualSpacing/>
      <w:outlineLvl w:val="5"/>
    </w:pPr>
    <w:rPr>
      <w:rFonts w:ascii="Cambria" w:hAnsi="Cambria"/>
      <w:color w:val="AA004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5EC1"/>
    <w:pPr>
      <w:pBdr>
        <w:bottom w:val="dotted" w:sz="4" w:space="2" w:color="FF5597"/>
      </w:pBdr>
      <w:spacing w:before="200" w:after="100" w:line="240" w:lineRule="auto"/>
      <w:contextualSpacing/>
      <w:outlineLvl w:val="6"/>
    </w:pPr>
    <w:rPr>
      <w:rFonts w:ascii="Cambria" w:hAnsi="Cambria"/>
      <w:color w:val="AA004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5EC1"/>
    <w:pPr>
      <w:spacing w:before="200" w:after="100" w:line="240" w:lineRule="auto"/>
      <w:contextualSpacing/>
      <w:outlineLvl w:val="7"/>
    </w:pPr>
    <w:rPr>
      <w:rFonts w:ascii="Cambria" w:hAnsi="Cambria"/>
      <w:color w:val="E40059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5EC1"/>
    <w:pPr>
      <w:spacing w:before="200" w:after="100" w:line="240" w:lineRule="auto"/>
      <w:contextualSpacing/>
      <w:outlineLvl w:val="8"/>
    </w:pPr>
    <w:rPr>
      <w:rFonts w:ascii="Cambria" w:hAnsi="Cambria"/>
      <w:color w:val="E4005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EC1"/>
    <w:rPr>
      <w:rFonts w:ascii="Cambria" w:hAnsi="Cambria" w:cs="Times New Roman"/>
      <w:b/>
      <w:bCs/>
      <w:i/>
      <w:iCs/>
      <w:color w:val="71002C"/>
      <w:shd w:val="clear" w:color="auto" w:fill="FFC6DC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5EC1"/>
    <w:rPr>
      <w:rFonts w:ascii="Cambria" w:hAnsi="Cambria" w:cs="Times New Roman"/>
      <w:b/>
      <w:bCs/>
      <w:i/>
      <w:iCs/>
      <w:color w:val="AA004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5EC1"/>
    <w:rPr>
      <w:rFonts w:ascii="Cambria" w:hAnsi="Cambria" w:cs="Times New Roman"/>
      <w:b/>
      <w:bCs/>
      <w:i/>
      <w:iCs/>
      <w:color w:val="AA004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5EC1"/>
    <w:rPr>
      <w:rFonts w:ascii="Cambria" w:hAnsi="Cambria" w:cs="Times New Roman"/>
      <w:b/>
      <w:bCs/>
      <w:i/>
      <w:iCs/>
      <w:color w:val="AA004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5EC1"/>
    <w:rPr>
      <w:rFonts w:ascii="Cambria" w:hAnsi="Cambria" w:cs="Times New Roman"/>
      <w:b/>
      <w:bCs/>
      <w:i/>
      <w:iCs/>
      <w:color w:val="AA004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5EC1"/>
    <w:rPr>
      <w:rFonts w:ascii="Cambria" w:hAnsi="Cambria" w:cs="Times New Roman"/>
      <w:i/>
      <w:iCs/>
      <w:color w:val="AA004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95EC1"/>
    <w:rPr>
      <w:rFonts w:ascii="Cambria" w:hAnsi="Cambria" w:cs="Times New Roman"/>
      <w:i/>
      <w:iCs/>
      <w:color w:val="AA004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95EC1"/>
    <w:rPr>
      <w:rFonts w:ascii="Cambria" w:hAnsi="Cambria" w:cs="Times New Roman"/>
      <w:i/>
      <w:iCs/>
      <w:color w:val="E400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95EC1"/>
    <w:rPr>
      <w:rFonts w:ascii="Cambria" w:hAnsi="Cambria" w:cs="Times New Roman"/>
      <w:i/>
      <w:iCs/>
      <w:color w:val="E40059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95EC1"/>
    <w:pPr>
      <w:pBdr>
        <w:top w:val="single" w:sz="48" w:space="0" w:color="E40059"/>
        <w:bottom w:val="single" w:sz="48" w:space="0" w:color="E40059"/>
      </w:pBdr>
      <w:shd w:val="clear" w:color="auto" w:fill="E40059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995EC1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E40059"/>
    </w:rPr>
  </w:style>
  <w:style w:type="paragraph" w:styleId="Subtitle">
    <w:name w:val="Subtitle"/>
    <w:basedOn w:val="Normal"/>
    <w:next w:val="Normal"/>
    <w:link w:val="SubtitleChar"/>
    <w:uiPriority w:val="99"/>
    <w:qFormat/>
    <w:rsid w:val="00995EC1"/>
    <w:pPr>
      <w:pBdr>
        <w:bottom w:val="dotted" w:sz="8" w:space="10" w:color="E40059"/>
      </w:pBdr>
      <w:spacing w:before="200" w:after="900" w:line="240" w:lineRule="auto"/>
      <w:jc w:val="center"/>
    </w:pPr>
    <w:rPr>
      <w:rFonts w:ascii="Cambria" w:hAnsi="Cambria"/>
      <w:color w:val="71002C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5EC1"/>
    <w:rPr>
      <w:rFonts w:ascii="Cambria" w:hAnsi="Cambria" w:cs="Times New Roman"/>
      <w:i/>
      <w:iCs/>
      <w:color w:val="71002C"/>
      <w:sz w:val="24"/>
      <w:szCs w:val="24"/>
    </w:rPr>
  </w:style>
  <w:style w:type="character" w:styleId="Strong">
    <w:name w:val="Strong"/>
    <w:basedOn w:val="DefaultParagraphFont"/>
    <w:uiPriority w:val="99"/>
    <w:qFormat/>
    <w:rsid w:val="00995EC1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995EC1"/>
    <w:rPr>
      <w:rFonts w:ascii="Cambria" w:hAnsi="Cambria" w:cs="Times New Roman"/>
      <w:b/>
      <w:i/>
      <w:color w:val="E40059"/>
      <w:bdr w:val="single" w:sz="18" w:space="0" w:color="FFC6DC"/>
      <w:shd w:val="clear" w:color="auto" w:fill="FFC6DC"/>
    </w:rPr>
  </w:style>
  <w:style w:type="paragraph" w:styleId="NoSpacing">
    <w:name w:val="No Spacing"/>
    <w:basedOn w:val="Normal"/>
    <w:uiPriority w:val="99"/>
    <w:qFormat/>
    <w:rsid w:val="00995EC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95E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95EC1"/>
    <w:rPr>
      <w:i w:val="0"/>
      <w:iCs w:val="0"/>
      <w:color w:val="AA0042"/>
    </w:rPr>
  </w:style>
  <w:style w:type="character" w:customStyle="1" w:styleId="QuoteChar">
    <w:name w:val="Quote Char"/>
    <w:basedOn w:val="DefaultParagraphFont"/>
    <w:link w:val="Quote"/>
    <w:uiPriority w:val="99"/>
    <w:locked/>
    <w:rsid w:val="00995EC1"/>
    <w:rPr>
      <w:rFonts w:cs="Times New Roman"/>
      <w:color w:val="AA004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95EC1"/>
    <w:pPr>
      <w:pBdr>
        <w:top w:val="dotted" w:sz="8" w:space="10" w:color="E40059"/>
        <w:bottom w:val="dotted" w:sz="8" w:space="10" w:color="E40059"/>
      </w:pBdr>
      <w:spacing w:line="300" w:lineRule="auto"/>
      <w:ind w:left="2160" w:right="2160"/>
      <w:jc w:val="center"/>
    </w:pPr>
    <w:rPr>
      <w:rFonts w:ascii="Cambria" w:hAnsi="Cambria"/>
      <w:b/>
      <w:bCs/>
      <w:color w:val="E4005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95EC1"/>
    <w:rPr>
      <w:rFonts w:ascii="Cambria" w:hAnsi="Cambria" w:cs="Times New Roman"/>
      <w:b/>
      <w:bCs/>
      <w:i/>
      <w:iCs/>
      <w:color w:val="E40059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95EC1"/>
    <w:rPr>
      <w:rFonts w:ascii="Cambria" w:hAnsi="Cambria"/>
      <w:i/>
      <w:color w:val="E40059"/>
    </w:rPr>
  </w:style>
  <w:style w:type="character" w:styleId="IntenseEmphasis">
    <w:name w:val="Intense Emphasis"/>
    <w:basedOn w:val="DefaultParagraphFont"/>
    <w:uiPriority w:val="99"/>
    <w:qFormat/>
    <w:rsid w:val="00995EC1"/>
    <w:rPr>
      <w:rFonts w:ascii="Cambria" w:hAnsi="Cambria"/>
      <w:b/>
      <w:i/>
      <w:color w:val="FFFFFF"/>
      <w:bdr w:val="single" w:sz="18" w:space="0" w:color="E40059"/>
      <w:shd w:val="clear" w:color="auto" w:fill="E40059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995EC1"/>
    <w:rPr>
      <w:i/>
      <w:smallCaps/>
      <w:color w:val="E40059"/>
      <w:u w:color="E40059"/>
    </w:rPr>
  </w:style>
  <w:style w:type="character" w:styleId="IntenseReference">
    <w:name w:val="Intense Reference"/>
    <w:basedOn w:val="DefaultParagraphFont"/>
    <w:uiPriority w:val="99"/>
    <w:qFormat/>
    <w:rsid w:val="00995EC1"/>
    <w:rPr>
      <w:b/>
      <w:i/>
      <w:smallCaps/>
      <w:color w:val="E40059"/>
      <w:u w:color="E40059"/>
    </w:rPr>
  </w:style>
  <w:style w:type="character" w:styleId="BookTitle">
    <w:name w:val="Book Title"/>
    <w:basedOn w:val="DefaultParagraphFont"/>
    <w:uiPriority w:val="99"/>
    <w:qFormat/>
    <w:rsid w:val="00995EC1"/>
    <w:rPr>
      <w:rFonts w:ascii="Cambria" w:hAnsi="Cambria"/>
      <w:b/>
      <w:i/>
      <w:smallCaps/>
      <w:color w:val="AA0042"/>
      <w:u w:val="single"/>
    </w:rPr>
  </w:style>
  <w:style w:type="paragraph" w:styleId="TOCHeading">
    <w:name w:val="TOC Heading"/>
    <w:basedOn w:val="Heading1"/>
    <w:next w:val="Normal"/>
    <w:uiPriority w:val="99"/>
    <w:qFormat/>
    <w:rsid w:val="00995EC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074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7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74715"/>
    <w:rPr>
      <w:rFonts w:cs="Times New Roman"/>
      <w:color w:val="17BBFD"/>
      <w:u w:val="single"/>
    </w:rPr>
  </w:style>
  <w:style w:type="paragraph" w:styleId="Caption">
    <w:name w:val="caption"/>
    <w:basedOn w:val="Normal"/>
    <w:next w:val="Normal"/>
    <w:uiPriority w:val="99"/>
    <w:qFormat/>
    <w:rsid w:val="00995EC1"/>
    <w:rPr>
      <w:b/>
      <w:bCs/>
      <w:color w:val="AA004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A904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1B8E"/>
    <w:rPr>
      <w:rFonts w:ascii="Times New Roman" w:hAnsi="Times New Roman"/>
      <w:i/>
      <w:iCs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anamburg@communitybridgesn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FETAL ALCOHOL SPECTRUM DISORDER WORKSHOP</dc:title>
  <dc:subject/>
  <dc:creator>JoAnn Cobb</dc:creator>
  <cp:keywords/>
  <dc:description/>
  <cp:lastModifiedBy>Trista VanAmburg</cp:lastModifiedBy>
  <cp:revision>3</cp:revision>
  <dcterms:created xsi:type="dcterms:W3CDTF">2011-11-22T18:52:00Z</dcterms:created>
  <dcterms:modified xsi:type="dcterms:W3CDTF">2011-11-22T18:52:00Z</dcterms:modified>
</cp:coreProperties>
</file>